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b/>
          <w:bCs w:val="0"/>
          <w:color w:val="000000"/>
          <w:spacing w:val="0"/>
          <w:sz w:val="44"/>
          <w:szCs w:val="44"/>
          <w:lang w:val="en-US"/>
        </w:rPr>
      </w:pPr>
    </w:p>
    <w:p>
      <w:pPr>
        <w:pStyle w:val="5"/>
        <w:widowControl/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070707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70707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070707"/>
          <w:sz w:val="30"/>
          <w:szCs w:val="30"/>
          <w:lang w:val="en-US" w:eastAsia="zh-CN"/>
        </w:rPr>
        <w:t>2: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240" w:afterAutospacing="0" w:line="500" w:lineRule="exact"/>
        <w:ind w:left="0" w:right="0"/>
        <w:jc w:val="center"/>
        <w:rPr>
          <w:rFonts w:hint="eastAsia" w:ascii="仿宋" w:hAnsi="仿宋" w:eastAsia="仿宋" w:cs="仿宋"/>
          <w:b/>
          <w:bCs w:val="0"/>
          <w:color w:val="000000"/>
          <w:spacing w:val="40"/>
          <w:sz w:val="36"/>
          <w:szCs w:val="36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000000"/>
          <w:spacing w:val="0"/>
          <w:kern w:val="2"/>
          <w:sz w:val="36"/>
          <w:szCs w:val="36"/>
          <w:lang w:val="en-US" w:eastAsia="zh-CN" w:bidi="ar"/>
        </w:rPr>
        <w:t>“中欧绿色生态设计”研讨会报名表</w:t>
      </w:r>
    </w:p>
    <w:bookmarkEnd w:id="0"/>
    <w:tbl>
      <w:tblPr>
        <w:tblStyle w:val="6"/>
        <w:tblpPr w:leftFromText="180" w:rightFromText="180" w:vertAnchor="text" w:horzAnchor="page" w:tblpXSpec="center" w:tblpY="110"/>
        <w:tblOverlap w:val="never"/>
        <w:tblW w:w="143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33"/>
        <w:gridCol w:w="1567"/>
        <w:gridCol w:w="1333"/>
        <w:gridCol w:w="1099"/>
        <w:gridCol w:w="2500"/>
        <w:gridCol w:w="2647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绿色生态设计研讨会-报名信息表（Whorshop-Registration Form）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序号（Serial Number）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姓（Last Name）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名（First Name）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性别（Gender）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年龄（Age）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邮箱（Email）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单位/公司名称（Company or Organization Name）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职位（Position）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例：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张（Zhang）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三（San）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女（F）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zhangsan@xxxx.cn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中国国际经济技术交流中心（China International Center for Economic and Technical Exchanges）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副处长（Deputy Division Chief）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注：性别和年龄信息只用于联合国工业发展组织相关会议的信息统计。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联系人：李飞 宋晓明  电话：</w:t>
      </w:r>
      <w:r>
        <w:rPr>
          <w:rFonts w:hint="eastAsia" w:ascii="仿宋" w:hAnsi="仿宋" w:eastAsia="仿宋" w:cs="仿宋"/>
          <w:color w:val="070707"/>
          <w:kern w:val="2"/>
          <w:sz w:val="30"/>
          <w:szCs w:val="30"/>
          <w:lang w:val="en-US" w:eastAsia="zh-CN" w:bidi="ar"/>
        </w:rPr>
        <w:t>电话：010-68207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154  邮箱：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instrText xml:space="preserve"> HYPERLINK "mailto:songxm@cietc.org.cnc" </w:instrTex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fldChar w:fldCharType="separate"/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lang w:val="en-US"/>
        </w:rPr>
        <w:t>songxm@cietc.org.cn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fldChar w:fldCharType="end"/>
      </w:r>
    </w:p>
    <w:p>
      <w:pPr>
        <w:pStyle w:val="11"/>
        <w:keepNext w:val="0"/>
        <w:keepLines w:val="0"/>
        <w:widowControl w:val="0"/>
        <w:suppressLineNumbers w:val="0"/>
        <w:autoSpaceDE w:val="0"/>
        <w:autoSpaceDN/>
        <w:snapToGrid w:val="0"/>
        <w:spacing w:line="360" w:lineRule="auto"/>
        <w:ind w:left="0" w:firstLine="560" w:firstLineChars="200"/>
        <w:jc w:val="right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（此表复制有效）</w:t>
      </w:r>
    </w:p>
    <w:p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WRhMmJiNjE1OWYwYjA5NzA3OTQ1ZTU4ZTMwMjkifQ=="/>
  </w:docVars>
  <w:rsids>
    <w:rsidRoot w:val="B7A2CB85"/>
    <w:rsid w:val="3DEE1B5B"/>
    <w:rsid w:val="B7A2C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666666"/>
      <w:u w:val="none"/>
    </w:rPr>
  </w:style>
  <w:style w:type="paragraph" w:customStyle="1" w:styleId="11">
    <w:name w:val="HtmlNormal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customStyle="1" w:styleId="12">
    <w:name w:val="页眉 字符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22"/>
    </w:rPr>
  </w:style>
  <w:style w:type="character" w:customStyle="1" w:styleId="13">
    <w:name w:val="NormalCharacter"/>
    <w:basedOn w:val="8"/>
    <w:qFormat/>
    <w:uiPriority w:val="0"/>
    <w:rPr>
      <w:rFonts w:hint="default" w:ascii="Calibri" w:hAnsi="Calibri" w:cs="Calibri"/>
      <w:kern w:val="2"/>
      <w:sz w:val="21"/>
      <w:szCs w:val="22"/>
      <w:lang w:val="en-US" w:eastAsia="zh-CN" w:bidi="ar"/>
    </w:rPr>
  </w:style>
  <w:style w:type="paragraph" w:customStyle="1" w:styleId="1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720" w:right="0"/>
      <w:contextualSpacing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15">
    <w:name w:val="正文文本 字符"/>
    <w:basedOn w:val="8"/>
    <w:link w:val="2"/>
    <w:uiPriority w:val="0"/>
    <w:rPr>
      <w:rFonts w:hint="default" w:ascii="Calibri" w:hAnsi="Calibri" w:eastAsia="宋体" w:cs="Calibri"/>
      <w:kern w:val="2"/>
      <w:sz w:val="21"/>
      <w:szCs w:val="22"/>
    </w:rPr>
  </w:style>
  <w:style w:type="character" w:customStyle="1" w:styleId="16">
    <w:name w:val="页脚 字符"/>
    <w:basedOn w:val="8"/>
    <w:link w:val="3"/>
    <w:uiPriority w:val="0"/>
    <w:rPr>
      <w:rFonts w:hint="default" w:ascii="Calibri" w:hAnsi="Calibri" w:eastAsia="宋体" w:cs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1537</Characters>
  <Lines>0</Lines>
  <Paragraphs>0</Paragraphs>
  <TotalTime>0</TotalTime>
  <ScaleCrop>false</ScaleCrop>
  <LinksUpToDate>false</LinksUpToDate>
  <CharactersWithSpaces>1621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2022-11-15T22:06:00Z</dcterms:created>
  <dc:creator>Felix</dc:creator>
  <cp:lastModifiedBy>test</cp:lastModifiedBy>
  <dcterms:modified xsi:type="dcterms:W3CDTF">2022-11-17T06:37:26Z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BA3A85649EA443498C3FA8DC63FD9CC5</vt:lpwstr>
  </property>
</Properties>
</file>